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91" w:rsidRPr="009474EC" w:rsidRDefault="009474EC" w:rsidP="009474EC">
      <w:pPr>
        <w:jc w:val="center"/>
        <w:rPr>
          <w:b/>
          <w:sz w:val="48"/>
          <w:szCs w:val="48"/>
        </w:rPr>
      </w:pPr>
      <w:r w:rsidRPr="009474EC">
        <w:rPr>
          <w:b/>
          <w:sz w:val="48"/>
          <w:szCs w:val="48"/>
        </w:rPr>
        <w:t>TEMAS DE WIKI</w:t>
      </w:r>
      <w:r>
        <w:rPr>
          <w:b/>
          <w:sz w:val="48"/>
          <w:szCs w:val="48"/>
        </w:rPr>
        <w:t xml:space="preserve"> 90</w:t>
      </w:r>
      <w:r w:rsidR="00B935F6">
        <w:rPr>
          <w:b/>
          <w:sz w:val="48"/>
          <w:szCs w:val="48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3892"/>
        <w:gridCol w:w="2993"/>
      </w:tblGrid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AREA</w:t>
            </w:r>
          </w:p>
        </w:tc>
        <w:tc>
          <w:tcPr>
            <w:tcW w:w="3892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TEMA</w:t>
            </w:r>
          </w:p>
        </w:tc>
        <w:tc>
          <w:tcPr>
            <w:tcW w:w="29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MAQUINA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892" w:type="dxa"/>
          </w:tcPr>
          <w:p w:rsidR="009474EC" w:rsidRPr="00B528F2" w:rsidRDefault="00842C9D" w:rsidP="009474EC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528F2">
              <w:rPr>
                <w:b/>
                <w:sz w:val="48"/>
                <w:szCs w:val="48"/>
              </w:rPr>
              <w:t>proceres</w:t>
            </w:r>
            <w:proofErr w:type="spellEnd"/>
            <w:r w:rsidR="009474EC" w:rsidRPr="00B528F2">
              <w:rPr>
                <w:b/>
                <w:sz w:val="48"/>
                <w:szCs w:val="48"/>
              </w:rPr>
              <w:t xml:space="preserve"> COLOMBIANAS</w:t>
            </w:r>
            <w:r w:rsidR="00B528F2">
              <w:rPr>
                <w:b/>
                <w:sz w:val="48"/>
                <w:szCs w:val="48"/>
              </w:rPr>
              <w:t xml:space="preserve"> OS</w:t>
            </w:r>
          </w:p>
        </w:tc>
        <w:tc>
          <w:tcPr>
            <w:tcW w:w="2993" w:type="dxa"/>
          </w:tcPr>
          <w:p w:rsidR="009474EC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10,20</w:t>
            </w:r>
          </w:p>
        </w:tc>
      </w:tr>
      <w:tr w:rsidR="009474EC" w:rsidTr="009474EC">
        <w:tc>
          <w:tcPr>
            <w:tcW w:w="2093" w:type="dxa"/>
          </w:tcPr>
          <w:p w:rsidR="009474EC" w:rsidRPr="00B528F2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892" w:type="dxa"/>
          </w:tcPr>
          <w:p w:rsidR="009474EC" w:rsidRPr="00B528F2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>RECICLAJE</w:t>
            </w:r>
          </w:p>
        </w:tc>
        <w:tc>
          <w:tcPr>
            <w:tcW w:w="2993" w:type="dxa"/>
          </w:tcPr>
          <w:p w:rsidR="009474EC" w:rsidRDefault="004E39D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3,6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892" w:type="dxa"/>
          </w:tcPr>
          <w:p w:rsidR="009474EC" w:rsidRPr="00B528F2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>CULTIVOS HIDROPONICOS</w:t>
            </w:r>
          </w:p>
        </w:tc>
        <w:tc>
          <w:tcPr>
            <w:tcW w:w="2993" w:type="dxa"/>
          </w:tcPr>
          <w:p w:rsidR="009474EC" w:rsidRDefault="004E39D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2,</w:t>
            </w:r>
            <w:r w:rsidR="00B528F2">
              <w:rPr>
                <w:b/>
                <w:sz w:val="48"/>
                <w:szCs w:val="48"/>
              </w:rPr>
              <w:t>16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892" w:type="dxa"/>
          </w:tcPr>
          <w:p w:rsidR="009474EC" w:rsidRPr="00B528F2" w:rsidRDefault="00842C9D" w:rsidP="004E39DF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B528F2">
              <w:rPr>
                <w:b/>
                <w:sz w:val="48"/>
                <w:szCs w:val="48"/>
              </w:rPr>
              <w:t>Generos</w:t>
            </w:r>
            <w:proofErr w:type="spellEnd"/>
            <w:r w:rsidRPr="00B528F2">
              <w:rPr>
                <w:b/>
                <w:sz w:val="48"/>
                <w:szCs w:val="48"/>
              </w:rPr>
              <w:t xml:space="preserve"> musicales</w:t>
            </w:r>
          </w:p>
        </w:tc>
        <w:tc>
          <w:tcPr>
            <w:tcW w:w="2993" w:type="dxa"/>
          </w:tcPr>
          <w:p w:rsidR="009474EC" w:rsidRDefault="004E39D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7,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892" w:type="dxa"/>
          </w:tcPr>
          <w:p w:rsidR="009474EC" w:rsidRPr="00B528F2" w:rsidRDefault="0020354A" w:rsidP="009474EC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>Historia d</w:t>
            </w:r>
            <w:r w:rsidR="00842C9D" w:rsidRPr="00B528F2">
              <w:rPr>
                <w:b/>
                <w:sz w:val="48"/>
                <w:szCs w:val="48"/>
              </w:rPr>
              <w:t>e</w:t>
            </w:r>
            <w:r w:rsidRPr="00B528F2">
              <w:rPr>
                <w:b/>
                <w:sz w:val="48"/>
                <w:szCs w:val="48"/>
              </w:rPr>
              <w:t xml:space="preserve"> </w:t>
            </w:r>
            <w:r w:rsidR="00842C9D" w:rsidRPr="00B528F2">
              <w:rPr>
                <w:b/>
                <w:sz w:val="48"/>
                <w:szCs w:val="48"/>
              </w:rPr>
              <w:t>los vestidos</w:t>
            </w:r>
          </w:p>
        </w:tc>
        <w:tc>
          <w:tcPr>
            <w:tcW w:w="2993" w:type="dxa"/>
          </w:tcPr>
          <w:p w:rsidR="009474EC" w:rsidRDefault="004E39D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5,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892" w:type="dxa"/>
          </w:tcPr>
          <w:p w:rsidR="009474EC" w:rsidRPr="00B528F2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>LA INDEPENCIA EN LOS PAISES SURAMERICANOS</w:t>
            </w:r>
          </w:p>
        </w:tc>
        <w:tc>
          <w:tcPr>
            <w:tcW w:w="2993" w:type="dxa"/>
          </w:tcPr>
          <w:p w:rsidR="009474EC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21,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892" w:type="dxa"/>
          </w:tcPr>
          <w:p w:rsidR="009474EC" w:rsidRPr="00B528F2" w:rsidRDefault="00B528F2" w:rsidP="00B528F2">
            <w:pPr>
              <w:tabs>
                <w:tab w:val="left" w:pos="427"/>
                <w:tab w:val="center" w:pos="1838"/>
              </w:tabs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ab/>
            </w:r>
            <w:r w:rsidRPr="00B528F2">
              <w:rPr>
                <w:b/>
                <w:sz w:val="48"/>
                <w:szCs w:val="48"/>
              </w:rPr>
              <w:tab/>
            </w:r>
            <w:r w:rsidR="00634483" w:rsidRPr="00B528F2">
              <w:rPr>
                <w:b/>
                <w:sz w:val="48"/>
                <w:szCs w:val="48"/>
              </w:rPr>
              <w:t>P</w:t>
            </w:r>
            <w:r w:rsidR="00842C9D" w:rsidRPr="00B528F2">
              <w:rPr>
                <w:b/>
                <w:sz w:val="48"/>
                <w:szCs w:val="48"/>
              </w:rPr>
              <w:t>eriodismo</w:t>
            </w:r>
          </w:p>
        </w:tc>
        <w:tc>
          <w:tcPr>
            <w:tcW w:w="2993" w:type="dxa"/>
          </w:tcPr>
          <w:p w:rsidR="009474EC" w:rsidRDefault="004E39D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4,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892" w:type="dxa"/>
          </w:tcPr>
          <w:p w:rsidR="009474EC" w:rsidRPr="00B528F2" w:rsidRDefault="004E39DF" w:rsidP="00842C9D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 xml:space="preserve">TLC </w:t>
            </w:r>
          </w:p>
        </w:tc>
        <w:tc>
          <w:tcPr>
            <w:tcW w:w="2993" w:type="dxa"/>
          </w:tcPr>
          <w:p w:rsidR="009474EC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3892" w:type="dxa"/>
          </w:tcPr>
          <w:p w:rsidR="009474EC" w:rsidRPr="00B528F2" w:rsidRDefault="00A460A7" w:rsidP="0020354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DESARROLLO PERSONAL Y FINAN</w:t>
            </w:r>
            <w:bookmarkStart w:id="0" w:name="_GoBack"/>
            <w:bookmarkEnd w:id="0"/>
            <w:r>
              <w:rPr>
                <w:b/>
                <w:sz w:val="48"/>
                <w:szCs w:val="48"/>
              </w:rPr>
              <w:t>CIERO</w:t>
            </w:r>
          </w:p>
        </w:tc>
        <w:tc>
          <w:tcPr>
            <w:tcW w:w="2993" w:type="dxa"/>
          </w:tcPr>
          <w:p w:rsidR="009474EC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18,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3892" w:type="dxa"/>
          </w:tcPr>
          <w:p w:rsidR="009474EC" w:rsidRPr="00B528F2" w:rsidRDefault="004E39DF" w:rsidP="009474EC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 xml:space="preserve">LOS VALORES EN </w:t>
            </w:r>
            <w:r w:rsidRPr="00B528F2">
              <w:rPr>
                <w:b/>
                <w:sz w:val="48"/>
                <w:szCs w:val="48"/>
              </w:rPr>
              <w:lastRenderedPageBreak/>
              <w:t>LA SOCIEDAD</w:t>
            </w:r>
          </w:p>
        </w:tc>
        <w:tc>
          <w:tcPr>
            <w:tcW w:w="2993" w:type="dxa"/>
          </w:tcPr>
          <w:p w:rsidR="009474EC" w:rsidRDefault="004E39D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1,</w:t>
            </w:r>
            <w:r w:rsidR="00B528F2">
              <w:rPr>
                <w:b/>
                <w:sz w:val="48"/>
                <w:szCs w:val="48"/>
              </w:rPr>
              <w:t>14</w:t>
            </w:r>
          </w:p>
        </w:tc>
      </w:tr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11</w:t>
            </w:r>
          </w:p>
        </w:tc>
        <w:tc>
          <w:tcPr>
            <w:tcW w:w="3892" w:type="dxa"/>
          </w:tcPr>
          <w:p w:rsidR="009474EC" w:rsidRPr="00B528F2" w:rsidRDefault="00842C9D" w:rsidP="00B528F2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 xml:space="preserve">Música </w:t>
            </w:r>
            <w:proofErr w:type="spellStart"/>
            <w:r w:rsidRPr="00B528F2">
              <w:rPr>
                <w:b/>
                <w:sz w:val="48"/>
                <w:szCs w:val="48"/>
              </w:rPr>
              <w:t>autoctona</w:t>
            </w:r>
            <w:proofErr w:type="spellEnd"/>
            <w:r w:rsidRPr="00B528F2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B528F2">
              <w:rPr>
                <w:b/>
                <w:sz w:val="48"/>
                <w:szCs w:val="48"/>
              </w:rPr>
              <w:t>paise</w:t>
            </w:r>
            <w:r w:rsidR="0088449C" w:rsidRPr="00B528F2">
              <w:rPr>
                <w:b/>
                <w:sz w:val="48"/>
                <w:szCs w:val="48"/>
              </w:rPr>
              <w:t>s</w:t>
            </w:r>
            <w:proofErr w:type="spellEnd"/>
            <w:r w:rsidRPr="00B528F2">
              <w:rPr>
                <w:b/>
                <w:sz w:val="48"/>
                <w:szCs w:val="48"/>
              </w:rPr>
              <w:t xml:space="preserve"> </w:t>
            </w:r>
            <w:r w:rsidR="00B528F2">
              <w:rPr>
                <w:b/>
                <w:sz w:val="48"/>
                <w:szCs w:val="48"/>
              </w:rPr>
              <w:t>SURAMERICANOS</w:t>
            </w:r>
          </w:p>
        </w:tc>
        <w:tc>
          <w:tcPr>
            <w:tcW w:w="2993" w:type="dxa"/>
          </w:tcPr>
          <w:p w:rsidR="009474EC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15,</w:t>
            </w:r>
          </w:p>
        </w:tc>
      </w:tr>
      <w:tr w:rsidR="00842C9D" w:rsidTr="009474EC">
        <w:tc>
          <w:tcPr>
            <w:tcW w:w="2093" w:type="dxa"/>
          </w:tcPr>
          <w:p w:rsidR="00842C9D" w:rsidRDefault="00842C9D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3892" w:type="dxa"/>
          </w:tcPr>
          <w:p w:rsidR="00842C9D" w:rsidRPr="00B528F2" w:rsidRDefault="00842C9D" w:rsidP="00842C9D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 xml:space="preserve">Sitios </w:t>
            </w:r>
            <w:r w:rsidR="004E39DF" w:rsidRPr="00B528F2">
              <w:rPr>
                <w:b/>
                <w:sz w:val="48"/>
                <w:szCs w:val="48"/>
              </w:rPr>
              <w:t>turísticos EUROPA</w:t>
            </w:r>
          </w:p>
        </w:tc>
        <w:tc>
          <w:tcPr>
            <w:tcW w:w="2993" w:type="dxa"/>
          </w:tcPr>
          <w:p w:rsidR="00842C9D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13,19</w:t>
            </w:r>
          </w:p>
        </w:tc>
      </w:tr>
      <w:tr w:rsidR="00877EFE" w:rsidTr="009474EC">
        <w:tc>
          <w:tcPr>
            <w:tcW w:w="2093" w:type="dxa"/>
          </w:tcPr>
          <w:p w:rsidR="00877EFE" w:rsidRDefault="00877EF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3892" w:type="dxa"/>
          </w:tcPr>
          <w:p w:rsidR="00877EFE" w:rsidRPr="00B528F2" w:rsidRDefault="00877EFE" w:rsidP="00842C9D">
            <w:pPr>
              <w:jc w:val="center"/>
              <w:rPr>
                <w:b/>
                <w:sz w:val="48"/>
                <w:szCs w:val="48"/>
              </w:rPr>
            </w:pPr>
            <w:r w:rsidRPr="00B528F2">
              <w:rPr>
                <w:b/>
                <w:sz w:val="48"/>
                <w:szCs w:val="48"/>
              </w:rPr>
              <w:t>NET WORK MARKETING</w:t>
            </w:r>
          </w:p>
        </w:tc>
        <w:tc>
          <w:tcPr>
            <w:tcW w:w="2993" w:type="dxa"/>
          </w:tcPr>
          <w:p w:rsidR="00877EFE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12,23</w:t>
            </w:r>
          </w:p>
        </w:tc>
      </w:tr>
      <w:tr w:rsidR="00877EFE" w:rsidTr="009474EC">
        <w:tc>
          <w:tcPr>
            <w:tcW w:w="2093" w:type="dxa"/>
          </w:tcPr>
          <w:p w:rsidR="00877EFE" w:rsidRDefault="00877EF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3892" w:type="dxa"/>
          </w:tcPr>
          <w:p w:rsidR="00877EFE" w:rsidRPr="00A460A7" w:rsidRDefault="004E39DF" w:rsidP="00842C9D">
            <w:pPr>
              <w:jc w:val="center"/>
              <w:rPr>
                <w:b/>
                <w:sz w:val="48"/>
                <w:szCs w:val="48"/>
              </w:rPr>
            </w:pPr>
            <w:r w:rsidRPr="00A460A7">
              <w:rPr>
                <w:b/>
                <w:sz w:val="48"/>
                <w:szCs w:val="48"/>
              </w:rPr>
              <w:t>CULTURAS URBANAS</w:t>
            </w:r>
          </w:p>
        </w:tc>
        <w:tc>
          <w:tcPr>
            <w:tcW w:w="2993" w:type="dxa"/>
          </w:tcPr>
          <w:p w:rsidR="00877EFE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8,22</w:t>
            </w:r>
          </w:p>
        </w:tc>
      </w:tr>
      <w:tr w:rsidR="00877EFE" w:rsidTr="009474EC">
        <w:tc>
          <w:tcPr>
            <w:tcW w:w="2093" w:type="dxa"/>
          </w:tcPr>
          <w:p w:rsidR="00877EFE" w:rsidRDefault="00877EF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3892" w:type="dxa"/>
          </w:tcPr>
          <w:p w:rsidR="00877EFE" w:rsidRPr="00A460A7" w:rsidRDefault="00877EFE" w:rsidP="00842C9D">
            <w:pPr>
              <w:jc w:val="center"/>
              <w:rPr>
                <w:b/>
                <w:sz w:val="48"/>
                <w:szCs w:val="48"/>
              </w:rPr>
            </w:pPr>
            <w:r w:rsidRPr="00A460A7">
              <w:rPr>
                <w:b/>
                <w:sz w:val="48"/>
                <w:szCs w:val="48"/>
              </w:rPr>
              <w:t>CUADRANTE DEL FLUJO DE DINERO</w:t>
            </w:r>
          </w:p>
        </w:tc>
        <w:tc>
          <w:tcPr>
            <w:tcW w:w="2993" w:type="dxa"/>
          </w:tcPr>
          <w:p w:rsidR="00877EFE" w:rsidRDefault="00B528F2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11,17</w:t>
            </w:r>
          </w:p>
        </w:tc>
      </w:tr>
    </w:tbl>
    <w:p w:rsidR="009474EC" w:rsidRPr="009474EC" w:rsidRDefault="009474EC" w:rsidP="009474EC">
      <w:pPr>
        <w:jc w:val="center"/>
        <w:rPr>
          <w:b/>
          <w:sz w:val="48"/>
          <w:szCs w:val="48"/>
        </w:rPr>
      </w:pPr>
    </w:p>
    <w:sectPr w:rsidR="009474EC" w:rsidRPr="009474EC" w:rsidSect="0071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EC"/>
    <w:rsid w:val="00015281"/>
    <w:rsid w:val="0004523E"/>
    <w:rsid w:val="000E155E"/>
    <w:rsid w:val="0020354A"/>
    <w:rsid w:val="002C38B5"/>
    <w:rsid w:val="002F6254"/>
    <w:rsid w:val="003A67D8"/>
    <w:rsid w:val="004E39DF"/>
    <w:rsid w:val="00634483"/>
    <w:rsid w:val="006D4523"/>
    <w:rsid w:val="00712991"/>
    <w:rsid w:val="00755E63"/>
    <w:rsid w:val="00842C9D"/>
    <w:rsid w:val="00877EFE"/>
    <w:rsid w:val="0088449C"/>
    <w:rsid w:val="00887BD9"/>
    <w:rsid w:val="008E78A6"/>
    <w:rsid w:val="009474EC"/>
    <w:rsid w:val="00A460A7"/>
    <w:rsid w:val="00B528F2"/>
    <w:rsid w:val="00B935F6"/>
    <w:rsid w:val="00C077D1"/>
    <w:rsid w:val="00C07EF2"/>
    <w:rsid w:val="00D32FE8"/>
    <w:rsid w:val="00D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DocenteGerman</cp:lastModifiedBy>
  <cp:revision>2</cp:revision>
  <dcterms:created xsi:type="dcterms:W3CDTF">2013-09-23T12:56:00Z</dcterms:created>
  <dcterms:modified xsi:type="dcterms:W3CDTF">2013-09-23T12:56:00Z</dcterms:modified>
</cp:coreProperties>
</file>